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77" w:rsidRDefault="000820C2">
      <w:r>
        <w:t>COLLABORATORI</w:t>
      </w:r>
    </w:p>
    <w:p w:rsidR="000820C2" w:rsidRDefault="000820C2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06"/>
        <w:gridCol w:w="2770"/>
        <w:gridCol w:w="2709"/>
        <w:gridCol w:w="2706"/>
        <w:gridCol w:w="2106"/>
        <w:gridCol w:w="2106"/>
      </w:tblGrid>
      <w:tr w:rsidR="009F4BD8" w:rsidRPr="000820C2" w:rsidTr="009F4BD8">
        <w:tc>
          <w:tcPr>
            <w:tcW w:w="726" w:type="pct"/>
          </w:tcPr>
          <w:p w:rsidR="009F4BD8" w:rsidRPr="000820C2" w:rsidRDefault="009F4BD8">
            <w:pPr>
              <w:rPr>
                <w:b/>
              </w:rPr>
            </w:pPr>
            <w:r w:rsidRPr="000820C2">
              <w:rPr>
                <w:b/>
              </w:rPr>
              <w:t>NOME E COGNOME</w:t>
            </w:r>
          </w:p>
        </w:tc>
        <w:tc>
          <w:tcPr>
            <w:tcW w:w="955" w:type="pct"/>
          </w:tcPr>
          <w:p w:rsidR="009F4BD8" w:rsidRPr="000820C2" w:rsidRDefault="009F4BD8">
            <w:pPr>
              <w:rPr>
                <w:b/>
              </w:rPr>
            </w:pPr>
            <w:r w:rsidRPr="000820C2">
              <w:rPr>
                <w:b/>
              </w:rPr>
              <w:t>OGGETTO DELL’INCARICO</w:t>
            </w:r>
          </w:p>
        </w:tc>
        <w:tc>
          <w:tcPr>
            <w:tcW w:w="934" w:type="pct"/>
          </w:tcPr>
          <w:p w:rsidR="009F4BD8" w:rsidRPr="000820C2" w:rsidRDefault="009F4BD8">
            <w:pPr>
              <w:rPr>
                <w:b/>
              </w:rPr>
            </w:pPr>
            <w:r>
              <w:rPr>
                <w:b/>
              </w:rPr>
              <w:t>TIPOLOGIA DI CONTRATTO</w:t>
            </w:r>
          </w:p>
        </w:tc>
        <w:tc>
          <w:tcPr>
            <w:tcW w:w="933" w:type="pct"/>
          </w:tcPr>
          <w:p w:rsidR="009F4BD8" w:rsidRPr="000820C2" w:rsidRDefault="009F4BD8">
            <w:pPr>
              <w:rPr>
                <w:b/>
              </w:rPr>
            </w:pPr>
            <w:r w:rsidRPr="000820C2">
              <w:rPr>
                <w:b/>
              </w:rPr>
              <w:t>RETRIBUZIONE DA CONTRATTO</w:t>
            </w:r>
          </w:p>
        </w:tc>
        <w:tc>
          <w:tcPr>
            <w:tcW w:w="726" w:type="pct"/>
          </w:tcPr>
          <w:p w:rsidR="009F4BD8" w:rsidRPr="000820C2" w:rsidRDefault="009F4BD8">
            <w:pPr>
              <w:rPr>
                <w:b/>
              </w:rPr>
            </w:pPr>
            <w:r w:rsidRPr="000820C2">
              <w:rPr>
                <w:b/>
              </w:rPr>
              <w:t>DATA INIZIO</w:t>
            </w:r>
          </w:p>
        </w:tc>
        <w:tc>
          <w:tcPr>
            <w:tcW w:w="726" w:type="pct"/>
          </w:tcPr>
          <w:p w:rsidR="009F4BD8" w:rsidRPr="000820C2" w:rsidRDefault="009F4BD8">
            <w:pPr>
              <w:rPr>
                <w:b/>
              </w:rPr>
            </w:pPr>
            <w:r w:rsidRPr="000820C2">
              <w:rPr>
                <w:b/>
              </w:rPr>
              <w:t>DATA FINE</w:t>
            </w:r>
          </w:p>
        </w:tc>
      </w:tr>
      <w:tr w:rsidR="009F4BD8" w:rsidTr="009F4BD8">
        <w:tc>
          <w:tcPr>
            <w:tcW w:w="726" w:type="pct"/>
          </w:tcPr>
          <w:p w:rsidR="009F4BD8" w:rsidRDefault="009F4BD8">
            <w:r>
              <w:t>GRAZIA CATTANI</w:t>
            </w:r>
          </w:p>
        </w:tc>
        <w:tc>
          <w:tcPr>
            <w:tcW w:w="955" w:type="pct"/>
          </w:tcPr>
          <w:p w:rsidR="009F4BD8" w:rsidRDefault="009F4BD8">
            <w:r>
              <w:t>Gestione amministrativo-contabile del consorzio</w:t>
            </w:r>
          </w:p>
        </w:tc>
        <w:tc>
          <w:tcPr>
            <w:tcW w:w="934" w:type="pct"/>
          </w:tcPr>
          <w:p w:rsidR="009F4BD8" w:rsidRDefault="009F4BD8">
            <w:r>
              <w:t>Prestazione occasionale</w:t>
            </w:r>
          </w:p>
        </w:tc>
        <w:tc>
          <w:tcPr>
            <w:tcW w:w="933" w:type="pct"/>
          </w:tcPr>
          <w:p w:rsidR="009F4BD8" w:rsidRDefault="009F4BD8">
            <w:r>
              <w:t>EURO 4.000,00</w:t>
            </w:r>
          </w:p>
        </w:tc>
        <w:tc>
          <w:tcPr>
            <w:tcW w:w="726" w:type="pct"/>
          </w:tcPr>
          <w:p w:rsidR="009F4BD8" w:rsidRDefault="009F4BD8">
            <w:r>
              <w:t>01/02/2016</w:t>
            </w:r>
          </w:p>
        </w:tc>
        <w:tc>
          <w:tcPr>
            <w:tcW w:w="726" w:type="pct"/>
          </w:tcPr>
          <w:p w:rsidR="009F4BD8" w:rsidRDefault="009F4BD8">
            <w:r>
              <w:t>31/12/2016</w:t>
            </w:r>
          </w:p>
        </w:tc>
      </w:tr>
      <w:tr w:rsidR="009F4BD8" w:rsidTr="009F4BD8">
        <w:tc>
          <w:tcPr>
            <w:tcW w:w="726" w:type="pct"/>
          </w:tcPr>
          <w:p w:rsidR="009F4BD8" w:rsidRDefault="009F4BD8">
            <w:r>
              <w:t>ANGELA CAVAZZINI</w:t>
            </w:r>
          </w:p>
        </w:tc>
        <w:tc>
          <w:tcPr>
            <w:tcW w:w="955" w:type="pct"/>
          </w:tcPr>
          <w:p w:rsidR="009F4BD8" w:rsidRPr="009F4BD8" w:rsidRDefault="009F4BD8" w:rsidP="009F4BD8">
            <w:r w:rsidRPr="009F4BD8">
              <w:t>Supporto amministrativo alla gestione del programma COST TD1207</w:t>
            </w:r>
          </w:p>
          <w:p w:rsidR="009F4BD8" w:rsidRDefault="009F4BD8"/>
        </w:tc>
        <w:tc>
          <w:tcPr>
            <w:tcW w:w="934" w:type="pct"/>
          </w:tcPr>
          <w:p w:rsidR="009F4BD8" w:rsidRDefault="009F4BD8" w:rsidP="00194AC5">
            <w:r>
              <w:t>Prestazione occasionale</w:t>
            </w:r>
          </w:p>
        </w:tc>
        <w:tc>
          <w:tcPr>
            <w:tcW w:w="933" w:type="pct"/>
          </w:tcPr>
          <w:p w:rsidR="009F4BD8" w:rsidRDefault="009F4BD8">
            <w:r>
              <w:t>EURO 5.000,00</w:t>
            </w:r>
          </w:p>
        </w:tc>
        <w:tc>
          <w:tcPr>
            <w:tcW w:w="726" w:type="pct"/>
          </w:tcPr>
          <w:p w:rsidR="009F4BD8" w:rsidRDefault="009F4BD8">
            <w:r>
              <w:t>01/11/2015</w:t>
            </w:r>
          </w:p>
        </w:tc>
        <w:tc>
          <w:tcPr>
            <w:tcW w:w="726" w:type="pct"/>
          </w:tcPr>
          <w:p w:rsidR="009F4BD8" w:rsidRDefault="009F4BD8">
            <w:r>
              <w:t>30/10/2016</w:t>
            </w:r>
          </w:p>
        </w:tc>
      </w:tr>
      <w:tr w:rsidR="00D05994" w:rsidTr="00194AC5">
        <w:tc>
          <w:tcPr>
            <w:tcW w:w="726" w:type="pct"/>
          </w:tcPr>
          <w:p w:rsidR="00D05994" w:rsidRDefault="00D05994" w:rsidP="00194AC5">
            <w:r>
              <w:t>SERGIO GRAZIOSI</w:t>
            </w:r>
          </w:p>
        </w:tc>
        <w:tc>
          <w:tcPr>
            <w:tcW w:w="955" w:type="pct"/>
          </w:tcPr>
          <w:p w:rsidR="00D05994" w:rsidRDefault="00D05994" w:rsidP="00194AC5">
            <w:r>
              <w:t>Dottore Commercialista</w:t>
            </w:r>
          </w:p>
        </w:tc>
        <w:tc>
          <w:tcPr>
            <w:tcW w:w="934" w:type="pct"/>
          </w:tcPr>
          <w:p w:rsidR="00D05994" w:rsidRDefault="00D05994" w:rsidP="00194AC5">
            <w:r>
              <w:t>Prestazione professionale</w:t>
            </w:r>
          </w:p>
        </w:tc>
        <w:tc>
          <w:tcPr>
            <w:tcW w:w="933" w:type="pct"/>
          </w:tcPr>
          <w:p w:rsidR="00D05994" w:rsidRDefault="00D05994" w:rsidP="00194AC5">
            <w:r>
              <w:t>EURO 2.500</w:t>
            </w:r>
          </w:p>
        </w:tc>
        <w:tc>
          <w:tcPr>
            <w:tcW w:w="726" w:type="pct"/>
          </w:tcPr>
          <w:p w:rsidR="00D05994" w:rsidRDefault="00D05994" w:rsidP="00194AC5">
            <w:r>
              <w:t>01/01/2016</w:t>
            </w:r>
          </w:p>
        </w:tc>
        <w:tc>
          <w:tcPr>
            <w:tcW w:w="726" w:type="pct"/>
          </w:tcPr>
          <w:p w:rsidR="00D05994" w:rsidRDefault="00D05994" w:rsidP="00194AC5">
            <w:r>
              <w:t>31/12/2016</w:t>
            </w:r>
          </w:p>
        </w:tc>
      </w:tr>
      <w:tr w:rsidR="00D05994" w:rsidTr="009F4BD8">
        <w:tc>
          <w:tcPr>
            <w:tcW w:w="726" w:type="pct"/>
          </w:tcPr>
          <w:p w:rsidR="00D05994" w:rsidRDefault="00D05994">
            <w:r>
              <w:t>ALESSANDRO SACCANI</w:t>
            </w:r>
          </w:p>
        </w:tc>
        <w:tc>
          <w:tcPr>
            <w:tcW w:w="955" w:type="pct"/>
          </w:tcPr>
          <w:p w:rsidR="00D05994" w:rsidRPr="009F4BD8" w:rsidRDefault="00D05994" w:rsidP="009F4BD8">
            <w:r>
              <w:t>Revisore Unico</w:t>
            </w:r>
          </w:p>
        </w:tc>
        <w:tc>
          <w:tcPr>
            <w:tcW w:w="934" w:type="pct"/>
          </w:tcPr>
          <w:p w:rsidR="00D05994" w:rsidRDefault="00D05994" w:rsidP="00194AC5">
            <w:r>
              <w:t>Prestazione professionale</w:t>
            </w:r>
          </w:p>
        </w:tc>
        <w:tc>
          <w:tcPr>
            <w:tcW w:w="933" w:type="pct"/>
          </w:tcPr>
          <w:p w:rsidR="00D05994" w:rsidRDefault="00D05994">
            <w:r>
              <w:t>EURO 1.500</w:t>
            </w:r>
          </w:p>
        </w:tc>
        <w:tc>
          <w:tcPr>
            <w:tcW w:w="726" w:type="pct"/>
          </w:tcPr>
          <w:p w:rsidR="00D05994" w:rsidRDefault="00D05994" w:rsidP="00194AC5">
            <w:r>
              <w:t>01/01/2016</w:t>
            </w:r>
          </w:p>
        </w:tc>
        <w:tc>
          <w:tcPr>
            <w:tcW w:w="726" w:type="pct"/>
          </w:tcPr>
          <w:p w:rsidR="00D05994" w:rsidRDefault="00D05994">
            <w:r>
              <w:t>31/12/2016</w:t>
            </w:r>
            <w:bookmarkStart w:id="0" w:name="_GoBack"/>
            <w:bookmarkEnd w:id="0"/>
          </w:p>
        </w:tc>
      </w:tr>
      <w:tr w:rsidR="00D05994" w:rsidTr="009F4BD8">
        <w:tc>
          <w:tcPr>
            <w:tcW w:w="726" w:type="pct"/>
          </w:tcPr>
          <w:p w:rsidR="00D05994" w:rsidRDefault="00D05994">
            <w:r>
              <w:t>NATALIA HADJIDIMITRIOU</w:t>
            </w:r>
          </w:p>
        </w:tc>
        <w:tc>
          <w:tcPr>
            <w:tcW w:w="955" w:type="pct"/>
          </w:tcPr>
          <w:p w:rsidR="00D05994" w:rsidRDefault="00D05994">
            <w:r>
              <w:t xml:space="preserve">Supporto progetto CO-GISTICS </w:t>
            </w:r>
          </w:p>
          <w:p w:rsidR="00D05994" w:rsidRDefault="00D05994">
            <w:r>
              <w:t>G.A. no 621112</w:t>
            </w:r>
          </w:p>
        </w:tc>
        <w:tc>
          <w:tcPr>
            <w:tcW w:w="934" w:type="pct"/>
          </w:tcPr>
          <w:p w:rsidR="00D05994" w:rsidRDefault="00D05994">
            <w:r>
              <w:t>Collaborazione coordinata e continuativa</w:t>
            </w:r>
          </w:p>
        </w:tc>
        <w:tc>
          <w:tcPr>
            <w:tcW w:w="933" w:type="pct"/>
          </w:tcPr>
          <w:p w:rsidR="00D05994" w:rsidRDefault="00D05994">
            <w:r>
              <w:t>EURO 15.000,00</w:t>
            </w:r>
          </w:p>
        </w:tc>
        <w:tc>
          <w:tcPr>
            <w:tcW w:w="726" w:type="pct"/>
          </w:tcPr>
          <w:p w:rsidR="00D05994" w:rsidRDefault="00D05994">
            <w:r>
              <w:t>27/01/2016</w:t>
            </w:r>
          </w:p>
        </w:tc>
        <w:tc>
          <w:tcPr>
            <w:tcW w:w="726" w:type="pct"/>
          </w:tcPr>
          <w:p w:rsidR="00D05994" w:rsidRDefault="00D05994">
            <w:r>
              <w:t>31/12/2016</w:t>
            </w:r>
          </w:p>
        </w:tc>
      </w:tr>
    </w:tbl>
    <w:p w:rsidR="000820C2" w:rsidRDefault="000820C2"/>
    <w:sectPr w:rsidR="000820C2" w:rsidSect="000820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8"/>
    <w:rsid w:val="000820C2"/>
    <w:rsid w:val="00467277"/>
    <w:rsid w:val="00747C98"/>
    <w:rsid w:val="009150B6"/>
    <w:rsid w:val="009F4BD8"/>
    <w:rsid w:val="00D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5</cp:revision>
  <dcterms:created xsi:type="dcterms:W3CDTF">2016-04-03T19:59:00Z</dcterms:created>
  <dcterms:modified xsi:type="dcterms:W3CDTF">2016-04-10T12:57:00Z</dcterms:modified>
</cp:coreProperties>
</file>